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E2" w:rsidRPr="0007014B" w:rsidRDefault="00C604E2" w:rsidP="0007014B">
      <w:pPr>
        <w:ind w:firstLine="0"/>
        <w:jc w:val="center"/>
        <w:rPr>
          <w:b/>
          <w:sz w:val="28"/>
          <w:szCs w:val="28"/>
        </w:rPr>
      </w:pPr>
      <w:r w:rsidRPr="0007014B">
        <w:rPr>
          <w:b/>
          <w:sz w:val="28"/>
          <w:szCs w:val="28"/>
        </w:rPr>
        <w:t>Изменения и дополнения в Положение о закупках</w:t>
      </w:r>
    </w:p>
    <w:p w:rsidR="00C604E2" w:rsidRPr="0007014B" w:rsidRDefault="00C604E2" w:rsidP="0007014B">
      <w:pPr>
        <w:ind w:firstLine="0"/>
        <w:jc w:val="center"/>
        <w:rPr>
          <w:b/>
          <w:sz w:val="28"/>
          <w:szCs w:val="28"/>
        </w:rPr>
      </w:pPr>
      <w:r w:rsidRPr="0007014B">
        <w:rPr>
          <w:b/>
          <w:sz w:val="28"/>
          <w:szCs w:val="28"/>
        </w:rPr>
        <w:t xml:space="preserve">товаров, </w:t>
      </w:r>
      <w:r w:rsidR="0089770F">
        <w:rPr>
          <w:b/>
          <w:sz w:val="28"/>
          <w:szCs w:val="28"/>
        </w:rPr>
        <w:t xml:space="preserve">работ, услуг </w:t>
      </w:r>
      <w:r w:rsidR="00632184">
        <w:rPr>
          <w:b/>
          <w:sz w:val="28"/>
          <w:szCs w:val="28"/>
        </w:rPr>
        <w:t xml:space="preserve">для нужд </w:t>
      </w:r>
      <w:r w:rsidR="0089770F">
        <w:rPr>
          <w:b/>
          <w:sz w:val="28"/>
          <w:szCs w:val="28"/>
        </w:rPr>
        <w:t xml:space="preserve">ПАО «ТАТТЕЛЕКОМ» с </w:t>
      </w:r>
      <w:r w:rsidR="00AD7689">
        <w:rPr>
          <w:b/>
          <w:sz w:val="28"/>
          <w:szCs w:val="28"/>
        </w:rPr>
        <w:t>18</w:t>
      </w:r>
      <w:r w:rsidR="0089770F">
        <w:rPr>
          <w:b/>
          <w:sz w:val="28"/>
          <w:szCs w:val="28"/>
        </w:rPr>
        <w:t xml:space="preserve"> </w:t>
      </w:r>
      <w:r w:rsidR="001D4236">
        <w:rPr>
          <w:b/>
          <w:sz w:val="28"/>
          <w:szCs w:val="28"/>
        </w:rPr>
        <w:t>июня</w:t>
      </w:r>
      <w:r w:rsidR="00CF05B8">
        <w:rPr>
          <w:b/>
          <w:sz w:val="28"/>
          <w:szCs w:val="28"/>
        </w:rPr>
        <w:t xml:space="preserve"> 2016</w:t>
      </w:r>
      <w:r w:rsidRPr="0007014B">
        <w:rPr>
          <w:b/>
          <w:sz w:val="28"/>
          <w:szCs w:val="28"/>
        </w:rPr>
        <w:t xml:space="preserve"> года,</w:t>
      </w:r>
    </w:p>
    <w:p w:rsidR="00A22A4F" w:rsidRPr="0007014B" w:rsidRDefault="00C604E2" w:rsidP="0007014B">
      <w:pPr>
        <w:ind w:firstLine="0"/>
        <w:jc w:val="center"/>
        <w:rPr>
          <w:b/>
          <w:sz w:val="28"/>
          <w:szCs w:val="28"/>
        </w:rPr>
      </w:pPr>
      <w:r w:rsidRPr="0007014B">
        <w:rPr>
          <w:b/>
          <w:sz w:val="28"/>
          <w:szCs w:val="28"/>
        </w:rPr>
        <w:t>утвержденные решением Совета директоров ПАО «ТАТТЕЛЕКОМ»</w:t>
      </w:r>
    </w:p>
    <w:p w:rsidR="00C604E2" w:rsidRPr="0007014B" w:rsidRDefault="00C604E2" w:rsidP="0007014B">
      <w:pPr>
        <w:ind w:firstLine="0"/>
        <w:jc w:val="center"/>
        <w:rPr>
          <w:b/>
          <w:sz w:val="28"/>
          <w:szCs w:val="28"/>
        </w:rPr>
      </w:pPr>
      <w:r w:rsidRPr="0007014B">
        <w:rPr>
          <w:b/>
          <w:sz w:val="28"/>
          <w:szCs w:val="28"/>
        </w:rPr>
        <w:t xml:space="preserve">(протокол от </w:t>
      </w:r>
      <w:r w:rsidR="00AD7689">
        <w:rPr>
          <w:b/>
          <w:sz w:val="28"/>
          <w:szCs w:val="28"/>
        </w:rPr>
        <w:t>30</w:t>
      </w:r>
      <w:r w:rsidRPr="0007014B">
        <w:rPr>
          <w:b/>
          <w:sz w:val="28"/>
          <w:szCs w:val="28"/>
        </w:rPr>
        <w:t>.</w:t>
      </w:r>
      <w:r w:rsidR="00AD7689">
        <w:rPr>
          <w:b/>
          <w:sz w:val="28"/>
          <w:szCs w:val="28"/>
        </w:rPr>
        <w:t>05</w:t>
      </w:r>
      <w:r w:rsidRPr="0007014B">
        <w:rPr>
          <w:b/>
          <w:sz w:val="28"/>
          <w:szCs w:val="28"/>
        </w:rPr>
        <w:t>.201</w:t>
      </w:r>
      <w:r w:rsidR="00CF05B8">
        <w:rPr>
          <w:b/>
          <w:sz w:val="28"/>
          <w:szCs w:val="28"/>
        </w:rPr>
        <w:t>6</w:t>
      </w:r>
      <w:r w:rsidRPr="0007014B">
        <w:rPr>
          <w:b/>
          <w:sz w:val="28"/>
          <w:szCs w:val="28"/>
        </w:rPr>
        <w:t xml:space="preserve"> г. № </w:t>
      </w:r>
      <w:r w:rsidR="00AD7689">
        <w:rPr>
          <w:b/>
          <w:sz w:val="28"/>
          <w:szCs w:val="28"/>
        </w:rPr>
        <w:t>3</w:t>
      </w:r>
      <w:r w:rsidRPr="0007014B">
        <w:rPr>
          <w:b/>
          <w:sz w:val="28"/>
          <w:szCs w:val="28"/>
        </w:rPr>
        <w:t>)</w:t>
      </w:r>
    </w:p>
    <w:p w:rsidR="00CF05B8" w:rsidRDefault="00CF05B8" w:rsidP="0007014B">
      <w:pPr>
        <w:pStyle w:val="2"/>
      </w:pPr>
    </w:p>
    <w:p w:rsidR="002666E0" w:rsidRDefault="002666E0" w:rsidP="0007014B">
      <w:pPr>
        <w:pStyle w:val="2"/>
        <w:rPr>
          <w:i w:val="0"/>
        </w:rPr>
      </w:pPr>
    </w:p>
    <w:p w:rsidR="002666E0" w:rsidRDefault="002666E0" w:rsidP="0057163A">
      <w:pPr>
        <w:pStyle w:val="2"/>
        <w:numPr>
          <w:ilvl w:val="0"/>
          <w:numId w:val="4"/>
        </w:numPr>
        <w:ind w:left="0" w:firstLine="851"/>
        <w:rPr>
          <w:i w:val="0"/>
          <w:color w:val="000000" w:themeColor="text1"/>
          <w:sz w:val="28"/>
          <w:szCs w:val="28"/>
        </w:rPr>
      </w:pPr>
      <w:r w:rsidRPr="003D4BE2">
        <w:rPr>
          <w:i w:val="0"/>
          <w:szCs w:val="26"/>
        </w:rPr>
        <w:t xml:space="preserve">Пункт 2 </w:t>
      </w:r>
      <w:r w:rsidR="00185AA5" w:rsidRPr="003D4BE2">
        <w:rPr>
          <w:i w:val="0"/>
          <w:szCs w:val="26"/>
        </w:rPr>
        <w:t xml:space="preserve">абзац </w:t>
      </w:r>
      <w:r w:rsidR="00FA2CEB" w:rsidRPr="003D4BE2">
        <w:rPr>
          <w:i w:val="0"/>
          <w:szCs w:val="26"/>
        </w:rPr>
        <w:t xml:space="preserve">6 </w:t>
      </w:r>
      <w:r w:rsidR="00185AA5" w:rsidRPr="003D4BE2">
        <w:rPr>
          <w:i w:val="0"/>
          <w:szCs w:val="26"/>
        </w:rPr>
        <w:t>под</w:t>
      </w:r>
      <w:r w:rsidR="00FD7489" w:rsidRPr="003D4BE2">
        <w:rPr>
          <w:i w:val="0"/>
          <w:szCs w:val="26"/>
        </w:rPr>
        <w:t xml:space="preserve"> </w:t>
      </w:r>
      <w:r w:rsidR="00185AA5" w:rsidRPr="003D4BE2">
        <w:rPr>
          <w:i w:val="0"/>
          <w:szCs w:val="26"/>
        </w:rPr>
        <w:t>абзац</w:t>
      </w:r>
      <w:r w:rsidR="00185AA5">
        <w:rPr>
          <w:szCs w:val="26"/>
        </w:rPr>
        <w:t xml:space="preserve"> 4 </w:t>
      </w:r>
      <w:r w:rsidRPr="0007014B">
        <w:rPr>
          <w:szCs w:val="26"/>
        </w:rPr>
        <w:t xml:space="preserve">Положения </w:t>
      </w:r>
      <w:r w:rsidRPr="0007014B">
        <w:t>изложить в следующей редакции:</w:t>
      </w:r>
      <w:r w:rsidR="004B50A7" w:rsidRPr="004B50A7">
        <w:rPr>
          <w:color w:val="000000" w:themeColor="text1"/>
          <w:sz w:val="28"/>
          <w:szCs w:val="28"/>
        </w:rPr>
        <w:t xml:space="preserve"> </w:t>
      </w:r>
      <w:r w:rsidR="004B50A7">
        <w:rPr>
          <w:color w:val="000000" w:themeColor="text1"/>
          <w:sz w:val="28"/>
          <w:szCs w:val="28"/>
        </w:rPr>
        <w:t xml:space="preserve">- </w:t>
      </w:r>
      <w:r w:rsidR="004B50A7" w:rsidRPr="003D4BE2">
        <w:rPr>
          <w:i w:val="0"/>
          <w:color w:val="000000" w:themeColor="text1"/>
          <w:sz w:val="28"/>
          <w:szCs w:val="28"/>
        </w:rPr>
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предпринимательства,</w:t>
      </w:r>
      <w:r w:rsidR="004B50A7" w:rsidRPr="003D4BE2">
        <w:rPr>
          <w:i w:val="0"/>
        </w:rPr>
        <w:t xml:space="preserve"> </w:t>
      </w:r>
      <w:r w:rsidR="00C74230">
        <w:rPr>
          <w:i w:val="0"/>
        </w:rPr>
        <w:t>с</w:t>
      </w:r>
      <w:bookmarkStart w:id="0" w:name="_GoBack"/>
      <w:bookmarkEnd w:id="0"/>
      <w:r w:rsidR="004B50A7" w:rsidRPr="003D4BE2">
        <w:rPr>
          <w:i w:val="0"/>
          <w:color w:val="FF0000"/>
          <w:sz w:val="28"/>
          <w:szCs w:val="28"/>
        </w:rPr>
        <w:t xml:space="preserve"> </w:t>
      </w:r>
      <w:r w:rsidR="004B50A7" w:rsidRPr="003D4BE2">
        <w:rPr>
          <w:i w:val="0"/>
          <w:color w:val="000000" w:themeColor="text1"/>
          <w:sz w:val="28"/>
          <w:szCs w:val="28"/>
        </w:rPr>
        <w:t>указанием сведений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субъектов в годовом объеме, определяемом в соответствии с действующим законодательством.</w:t>
      </w:r>
    </w:p>
    <w:p w:rsidR="00886D40" w:rsidRPr="00886D40" w:rsidRDefault="00886D40" w:rsidP="0057163A">
      <w:pPr>
        <w:pStyle w:val="a3"/>
        <w:numPr>
          <w:ilvl w:val="0"/>
          <w:numId w:val="4"/>
        </w:numPr>
        <w:ind w:left="0" w:firstLine="709"/>
        <w:rPr>
          <w:color w:val="000000" w:themeColor="text1"/>
          <w:sz w:val="28"/>
          <w:szCs w:val="28"/>
        </w:rPr>
      </w:pPr>
      <w:r w:rsidRPr="009C78A4">
        <w:rPr>
          <w:szCs w:val="26"/>
        </w:rPr>
        <w:t>Пункт 3</w:t>
      </w:r>
      <w:r w:rsidRPr="00886D40">
        <w:rPr>
          <w:i/>
          <w:color w:val="000000" w:themeColor="text1"/>
          <w:sz w:val="28"/>
          <w:szCs w:val="28"/>
        </w:rPr>
        <w:t xml:space="preserve"> </w:t>
      </w:r>
      <w:r w:rsidRPr="0057163A">
        <w:rPr>
          <w:i/>
          <w:szCs w:val="26"/>
        </w:rPr>
        <w:t xml:space="preserve">Положения </w:t>
      </w:r>
      <w:r w:rsidRPr="0057163A">
        <w:rPr>
          <w:i/>
        </w:rPr>
        <w:t>изложить в следующей редакции:</w:t>
      </w:r>
      <w:r>
        <w:t xml:space="preserve"> </w:t>
      </w:r>
      <w:r w:rsidRPr="00886D40">
        <w:rPr>
          <w:color w:val="000000" w:themeColor="text1"/>
          <w:sz w:val="28"/>
          <w:szCs w:val="28"/>
        </w:rPr>
        <w:t>При закупках товаров (выполнение работ, оказание услуг) заказчиком создается единая комиссия по организации закупочной деятельности (далее - комиссия).</w:t>
      </w:r>
    </w:p>
    <w:p w:rsidR="00886D40" w:rsidRPr="00886D40" w:rsidRDefault="00886D40" w:rsidP="0057163A">
      <w:pPr>
        <w:pStyle w:val="a3"/>
        <w:spacing w:after="200" w:line="276" w:lineRule="auto"/>
        <w:ind w:left="0"/>
        <w:rPr>
          <w:color w:val="000000" w:themeColor="text1"/>
          <w:sz w:val="28"/>
          <w:szCs w:val="28"/>
        </w:rPr>
      </w:pPr>
      <w:r w:rsidRPr="00886D40">
        <w:rPr>
          <w:color w:val="000000" w:themeColor="text1"/>
          <w:sz w:val="28"/>
          <w:szCs w:val="28"/>
        </w:rPr>
        <w:t xml:space="preserve">Заказчиком принимается решение о создании комиссии, определяется ее состав и порядок работы, назначается председатель комиссии. </w:t>
      </w:r>
    </w:p>
    <w:p w:rsidR="00886D40" w:rsidRPr="00886D40" w:rsidRDefault="00886D40" w:rsidP="0057163A">
      <w:pPr>
        <w:pStyle w:val="a3"/>
        <w:spacing w:after="200" w:line="276" w:lineRule="auto"/>
        <w:ind w:left="0"/>
        <w:rPr>
          <w:color w:val="000000" w:themeColor="text1"/>
          <w:sz w:val="28"/>
          <w:szCs w:val="28"/>
        </w:rPr>
      </w:pPr>
      <w:r w:rsidRPr="00886D40">
        <w:rPr>
          <w:color w:val="000000" w:themeColor="text1"/>
          <w:sz w:val="28"/>
          <w:szCs w:val="28"/>
        </w:rPr>
        <w:t xml:space="preserve">Комиссия выполняет следующие функции: </w:t>
      </w:r>
    </w:p>
    <w:p w:rsidR="00886D40" w:rsidRPr="00886D40" w:rsidRDefault="00886D40" w:rsidP="0057163A">
      <w:pPr>
        <w:pStyle w:val="a3"/>
        <w:spacing w:after="200" w:line="276" w:lineRule="auto"/>
        <w:ind w:left="0"/>
        <w:rPr>
          <w:color w:val="000000" w:themeColor="text1"/>
          <w:sz w:val="28"/>
          <w:szCs w:val="28"/>
        </w:rPr>
      </w:pPr>
      <w:r w:rsidRPr="00886D40">
        <w:rPr>
          <w:color w:val="000000" w:themeColor="text1"/>
          <w:sz w:val="28"/>
          <w:szCs w:val="28"/>
        </w:rPr>
        <w:t>-</w:t>
      </w:r>
      <w:r w:rsidRPr="00886D40">
        <w:rPr>
          <w:color w:val="000000" w:themeColor="text1"/>
          <w:sz w:val="28"/>
          <w:szCs w:val="28"/>
        </w:rPr>
        <w:tab/>
        <w:t xml:space="preserve">рассматривает заявки на участие в аукционе, производит отбор участников аукциона, ведет протокол рассмотрения заявок на участие в аукционе; </w:t>
      </w:r>
    </w:p>
    <w:p w:rsidR="00886D40" w:rsidRPr="00886D40" w:rsidRDefault="00886D40" w:rsidP="0057163A">
      <w:pPr>
        <w:pStyle w:val="a3"/>
        <w:spacing w:after="200" w:line="276" w:lineRule="auto"/>
        <w:ind w:left="0"/>
        <w:rPr>
          <w:color w:val="000000" w:themeColor="text1"/>
          <w:sz w:val="28"/>
          <w:szCs w:val="28"/>
        </w:rPr>
      </w:pPr>
      <w:r w:rsidRPr="00886D40">
        <w:rPr>
          <w:color w:val="000000" w:themeColor="text1"/>
          <w:sz w:val="28"/>
          <w:szCs w:val="28"/>
        </w:rPr>
        <w:t>-</w:t>
      </w:r>
      <w:r w:rsidRPr="00886D40">
        <w:rPr>
          <w:color w:val="000000" w:themeColor="text1"/>
          <w:sz w:val="28"/>
          <w:szCs w:val="28"/>
        </w:rPr>
        <w:tab/>
        <w:t xml:space="preserve">производит отбор участников конкурса, определяет победителя конкурса,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конкурсе, ведет протокол рассмотрения заявок на участие в конкурсе, ведет протокол оценки и сопоставления заявок на участие в конкурсе; </w:t>
      </w:r>
    </w:p>
    <w:p w:rsidR="00886D40" w:rsidRPr="00886D40" w:rsidRDefault="00886D40" w:rsidP="0057163A">
      <w:pPr>
        <w:pStyle w:val="a3"/>
        <w:spacing w:after="200" w:line="276" w:lineRule="auto"/>
        <w:ind w:left="0"/>
        <w:rPr>
          <w:color w:val="000000" w:themeColor="text1"/>
          <w:sz w:val="28"/>
          <w:szCs w:val="28"/>
        </w:rPr>
      </w:pPr>
      <w:r w:rsidRPr="00886D40">
        <w:rPr>
          <w:color w:val="000000" w:themeColor="text1"/>
          <w:sz w:val="28"/>
          <w:szCs w:val="28"/>
        </w:rPr>
        <w:t>-</w:t>
      </w:r>
      <w:r w:rsidRPr="00886D40">
        <w:rPr>
          <w:color w:val="000000" w:themeColor="text1"/>
          <w:sz w:val="28"/>
          <w:szCs w:val="28"/>
        </w:rPr>
        <w:tab/>
        <w:t>рассматривает котировочные заявки, ведет протокол рассмотрения и оценки котировочных заявок;</w:t>
      </w:r>
    </w:p>
    <w:p w:rsidR="00886D40" w:rsidRPr="00886D40" w:rsidRDefault="00886D40" w:rsidP="0057163A">
      <w:pPr>
        <w:pStyle w:val="a3"/>
        <w:spacing w:after="200" w:line="276" w:lineRule="auto"/>
        <w:ind w:left="0"/>
        <w:rPr>
          <w:color w:val="000000" w:themeColor="text1"/>
          <w:sz w:val="28"/>
          <w:szCs w:val="28"/>
        </w:rPr>
      </w:pPr>
      <w:r w:rsidRPr="00886D40">
        <w:rPr>
          <w:color w:val="000000" w:themeColor="text1"/>
          <w:sz w:val="28"/>
          <w:szCs w:val="28"/>
        </w:rPr>
        <w:t>-</w:t>
      </w:r>
      <w:r w:rsidRPr="00886D40">
        <w:rPr>
          <w:color w:val="000000" w:themeColor="text1"/>
          <w:sz w:val="28"/>
          <w:szCs w:val="28"/>
        </w:rPr>
        <w:tab/>
        <w:t xml:space="preserve">рассматривает заявки на участие в запросе предложений, ведет протокол их рассмотрения и оценки; </w:t>
      </w:r>
    </w:p>
    <w:p w:rsidR="00886D40" w:rsidRPr="00886D40" w:rsidRDefault="00886D40" w:rsidP="0057163A">
      <w:pPr>
        <w:pStyle w:val="a3"/>
        <w:spacing w:after="200" w:line="276" w:lineRule="auto"/>
        <w:ind w:left="0"/>
        <w:rPr>
          <w:color w:val="000000" w:themeColor="text1"/>
          <w:sz w:val="28"/>
          <w:szCs w:val="28"/>
        </w:rPr>
      </w:pPr>
      <w:r w:rsidRPr="00886D40">
        <w:rPr>
          <w:color w:val="000000" w:themeColor="text1"/>
          <w:sz w:val="28"/>
          <w:szCs w:val="28"/>
        </w:rPr>
        <w:t>-</w:t>
      </w:r>
      <w:r w:rsidRPr="00886D40">
        <w:rPr>
          <w:color w:val="000000" w:themeColor="text1"/>
          <w:sz w:val="28"/>
          <w:szCs w:val="28"/>
        </w:rPr>
        <w:tab/>
        <w:t xml:space="preserve">выполняет иные функции, прямо предусмотренные настоящим Положением. </w:t>
      </w:r>
    </w:p>
    <w:p w:rsidR="00886D40" w:rsidRPr="00886D40" w:rsidRDefault="00886D40" w:rsidP="0057163A">
      <w:pPr>
        <w:pStyle w:val="a3"/>
        <w:spacing w:after="200" w:line="276" w:lineRule="auto"/>
        <w:ind w:left="0"/>
        <w:rPr>
          <w:color w:val="000000" w:themeColor="text1"/>
          <w:sz w:val="28"/>
          <w:szCs w:val="28"/>
        </w:rPr>
      </w:pPr>
      <w:r w:rsidRPr="00886D40">
        <w:rPr>
          <w:color w:val="000000" w:themeColor="text1"/>
          <w:sz w:val="28"/>
          <w:szCs w:val="28"/>
        </w:rPr>
        <w:t>Комиссия состоит из председателя комиссии и членов комиссии. Право голоса имеют председатель комиссии и члены комиссии. Секретарь комиссии не является членом комиссии и не имеет право голоса.</w:t>
      </w:r>
    </w:p>
    <w:p w:rsidR="00886D40" w:rsidRPr="00886D40" w:rsidRDefault="00886D40" w:rsidP="0057163A">
      <w:pPr>
        <w:pStyle w:val="a3"/>
        <w:ind w:left="0"/>
        <w:rPr>
          <w:color w:val="000000" w:themeColor="text1"/>
          <w:sz w:val="28"/>
          <w:szCs w:val="28"/>
        </w:rPr>
      </w:pPr>
      <w:r w:rsidRPr="00886D40">
        <w:rPr>
          <w:color w:val="000000" w:themeColor="text1"/>
          <w:sz w:val="28"/>
          <w:szCs w:val="28"/>
        </w:rPr>
        <w:t xml:space="preserve">В состав комиссии не могут входить лица, лично заинтересованные в результатах закупки (в том числе представители участников, подавших заявки на участие в процедуре закупок, состоящие в штате организаций, подавших указанные заявки), либо лица, на которых способны оказывать влияние участники процедуры закупки (в том числе лица, являющиеся акционерами этих организаций, членами их органов управления, их кредиторами). </w:t>
      </w:r>
    </w:p>
    <w:p w:rsidR="00886D40" w:rsidRPr="0057163A" w:rsidRDefault="00886D40" w:rsidP="0057163A">
      <w:pPr>
        <w:rPr>
          <w:color w:val="000000" w:themeColor="text1"/>
          <w:sz w:val="28"/>
          <w:szCs w:val="28"/>
        </w:rPr>
      </w:pPr>
      <w:r w:rsidRPr="0057163A">
        <w:rPr>
          <w:color w:val="000000" w:themeColor="text1"/>
          <w:sz w:val="28"/>
          <w:szCs w:val="28"/>
        </w:rPr>
        <w:lastRenderedPageBreak/>
        <w:t xml:space="preserve">В случае выявления таких лиц в составе комиссии лицо, принявшее решение о создании комиссии, вправе принять решение о внесении изменений в состав комиссии. Член комиссии, обнаруживший после подачи заявок, свою личную заинтересованность в результатах закупки, либо возможность оказания влияния со стороны участника процедуры закупки, обязан воздержаться от голосования по соответствующим вопросам либо незамедлительно сделать заявление об этом Председателю комиссии. </w:t>
      </w:r>
    </w:p>
    <w:p w:rsidR="00886D40" w:rsidRPr="0057163A" w:rsidRDefault="00886D40" w:rsidP="0057163A">
      <w:pPr>
        <w:ind w:firstLine="851"/>
        <w:rPr>
          <w:color w:val="000000" w:themeColor="text1"/>
          <w:sz w:val="28"/>
          <w:szCs w:val="28"/>
        </w:rPr>
      </w:pPr>
      <w:r w:rsidRPr="0057163A">
        <w:rPr>
          <w:color w:val="000000" w:themeColor="text1"/>
          <w:sz w:val="28"/>
          <w:szCs w:val="28"/>
        </w:rPr>
        <w:t>Комиссия правомочна осуществлять функции, предусмотренные настоящей статьей, если на заседании комиссии присутствует не менее чем 50 (пятьдесят) процентов общего числа ее членов. Принятие решения членами комиссии путем проведения заочного голосования, а также делегирование своих полномочий иным лицам не допускается.</w:t>
      </w:r>
    </w:p>
    <w:p w:rsidR="00886D40" w:rsidRPr="003D4BE2" w:rsidRDefault="00886D40" w:rsidP="0057163A">
      <w:pPr>
        <w:pStyle w:val="2"/>
        <w:rPr>
          <w:i w:val="0"/>
          <w:color w:val="000000" w:themeColor="text1"/>
          <w:sz w:val="28"/>
          <w:szCs w:val="28"/>
        </w:rPr>
      </w:pPr>
      <w:r w:rsidRPr="00886D40">
        <w:rPr>
          <w:i w:val="0"/>
          <w:color w:val="000000" w:themeColor="text1"/>
          <w:sz w:val="28"/>
          <w:szCs w:val="28"/>
        </w:rPr>
        <w:t>В случае закупок для предприятий, входящих в группу лиц ПАО «Таттелеком», кворум определяется с учетом членов комиссии, представляющих эти предприятия.</w:t>
      </w:r>
    </w:p>
    <w:p w:rsidR="004B50A7" w:rsidRPr="003D4BE2" w:rsidRDefault="0057163A" w:rsidP="00B85C32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57163A">
        <w:rPr>
          <w:b/>
        </w:rPr>
        <w:t>3</w:t>
      </w:r>
      <w:r w:rsidR="002666E0" w:rsidRPr="0057163A">
        <w:rPr>
          <w:b/>
        </w:rPr>
        <w:t>.</w:t>
      </w:r>
      <w:r w:rsidR="004B50A7" w:rsidRPr="004B50A7">
        <w:rPr>
          <w:szCs w:val="26"/>
        </w:rPr>
        <w:t xml:space="preserve"> </w:t>
      </w:r>
      <w:r w:rsidR="004B50A7" w:rsidRPr="0007014B">
        <w:rPr>
          <w:szCs w:val="26"/>
        </w:rPr>
        <w:t xml:space="preserve">Пункт </w:t>
      </w:r>
      <w:r w:rsidR="00B85C32">
        <w:rPr>
          <w:szCs w:val="26"/>
        </w:rPr>
        <w:t>6</w:t>
      </w:r>
      <w:r w:rsidR="004B50A7" w:rsidRPr="0007014B">
        <w:rPr>
          <w:szCs w:val="26"/>
        </w:rPr>
        <w:t xml:space="preserve"> </w:t>
      </w:r>
      <w:r w:rsidR="004B50A7">
        <w:rPr>
          <w:szCs w:val="26"/>
        </w:rPr>
        <w:t>абзац</w:t>
      </w:r>
      <w:r w:rsidR="00FF1073">
        <w:rPr>
          <w:szCs w:val="26"/>
        </w:rPr>
        <w:t xml:space="preserve"> 9</w:t>
      </w:r>
      <w:r w:rsidR="004B50A7" w:rsidRPr="004B50A7">
        <w:rPr>
          <w:szCs w:val="26"/>
        </w:rPr>
        <w:t xml:space="preserve"> </w:t>
      </w:r>
      <w:r w:rsidR="004B50A7" w:rsidRPr="004B50A7">
        <w:rPr>
          <w:i/>
          <w:color w:val="000000" w:themeColor="text1"/>
          <w:sz w:val="28"/>
          <w:szCs w:val="28"/>
        </w:rPr>
        <w:t xml:space="preserve">Положения изложить в следующей редакции: </w:t>
      </w:r>
      <w:r w:rsidR="004B50A7" w:rsidRPr="003D4BE2">
        <w:rPr>
          <w:color w:val="000000" w:themeColor="text1"/>
          <w:sz w:val="28"/>
          <w:szCs w:val="28"/>
        </w:rPr>
        <w:t>Договор с субъектами МСП заключается в порядке, установленном закупочной документацией, в срок не более 20 рабочих дней со дня принятия заказчиком решения о заключении такого договора, 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в случаях,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  <w:p w:rsidR="003D4BE2" w:rsidRDefault="00850C72" w:rsidP="00B85C32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850C72">
        <w:rPr>
          <w:b/>
          <w:szCs w:val="26"/>
        </w:rPr>
        <w:t>4</w:t>
      </w:r>
      <w:r w:rsidR="00B85C32" w:rsidRPr="00850C72">
        <w:rPr>
          <w:b/>
          <w:szCs w:val="26"/>
        </w:rPr>
        <w:t>.</w:t>
      </w:r>
      <w:r w:rsidR="00B85C32">
        <w:rPr>
          <w:szCs w:val="26"/>
        </w:rPr>
        <w:t xml:space="preserve"> </w:t>
      </w:r>
      <w:r w:rsidR="00B85C32" w:rsidRPr="0007014B">
        <w:rPr>
          <w:szCs w:val="26"/>
        </w:rPr>
        <w:t xml:space="preserve">Пункт </w:t>
      </w:r>
      <w:r w:rsidR="00B85C32">
        <w:rPr>
          <w:szCs w:val="26"/>
        </w:rPr>
        <w:t>9.1</w:t>
      </w:r>
      <w:r w:rsidR="00B85C32" w:rsidRPr="0007014B">
        <w:rPr>
          <w:szCs w:val="26"/>
        </w:rPr>
        <w:t xml:space="preserve"> </w:t>
      </w:r>
      <w:r w:rsidR="00B85C32">
        <w:rPr>
          <w:szCs w:val="26"/>
        </w:rPr>
        <w:t>абзац</w:t>
      </w:r>
      <w:r w:rsidR="00A00AB1">
        <w:rPr>
          <w:szCs w:val="26"/>
        </w:rPr>
        <w:t xml:space="preserve"> 1</w:t>
      </w:r>
      <w:r w:rsidR="00F55EF6">
        <w:rPr>
          <w:szCs w:val="26"/>
        </w:rPr>
        <w:t>,2,</w:t>
      </w:r>
      <w:r w:rsidR="00B85C32" w:rsidRPr="004B50A7">
        <w:rPr>
          <w:szCs w:val="26"/>
        </w:rPr>
        <w:t xml:space="preserve"> </w:t>
      </w:r>
      <w:r w:rsidR="00B85C32" w:rsidRPr="004B50A7">
        <w:rPr>
          <w:i/>
          <w:color w:val="000000" w:themeColor="text1"/>
          <w:sz w:val="28"/>
          <w:szCs w:val="28"/>
        </w:rPr>
        <w:t>Положения изложить в следующей редакции:</w:t>
      </w:r>
      <w:r w:rsidR="00B85C32" w:rsidRPr="00B85C32">
        <w:rPr>
          <w:color w:val="000000" w:themeColor="text1"/>
          <w:sz w:val="28"/>
          <w:szCs w:val="28"/>
        </w:rPr>
        <w:t xml:space="preserve"> </w:t>
      </w:r>
      <w:r w:rsidR="00B85C32" w:rsidRPr="00C37689">
        <w:rPr>
          <w:color w:val="000000" w:themeColor="text1"/>
          <w:sz w:val="28"/>
          <w:szCs w:val="28"/>
        </w:rPr>
        <w:t>По результатам проведения торгов между заказчиком и участником закупки в порядке, предусмотренном Гражданским кодексом Российской Федерации и иными федеральными законами, с учетом особенностей настоящего Положения, заключается договор.</w:t>
      </w:r>
      <w:r w:rsidR="00B85C32" w:rsidRPr="00B85C32">
        <w:rPr>
          <w:color w:val="000000" w:themeColor="text1"/>
          <w:sz w:val="28"/>
          <w:szCs w:val="28"/>
        </w:rPr>
        <w:t xml:space="preserve"> </w:t>
      </w:r>
      <w:r w:rsidR="00B85C32" w:rsidRPr="00C37689">
        <w:rPr>
          <w:color w:val="000000" w:themeColor="text1"/>
          <w:sz w:val="28"/>
          <w:szCs w:val="28"/>
        </w:rPr>
        <w:t xml:space="preserve">Договор должен быть </w:t>
      </w:r>
      <w:r w:rsidR="00B85C32" w:rsidRPr="003D4BE2">
        <w:rPr>
          <w:color w:val="000000" w:themeColor="text1"/>
          <w:sz w:val="28"/>
          <w:szCs w:val="28"/>
        </w:rPr>
        <w:t>заключен</w:t>
      </w:r>
      <w:r w:rsidR="00B85C32" w:rsidRPr="003D4BE2">
        <w:rPr>
          <w:rFonts w:ascii="Arial" w:hAnsi="Arial" w:cs="Arial"/>
        </w:rPr>
        <w:t xml:space="preserve"> не ранее чем через десять дней со дня опубликования результатов торгов</w:t>
      </w:r>
      <w:r w:rsidR="00B85C32" w:rsidRPr="00BB6442">
        <w:rPr>
          <w:rFonts w:ascii="Arial" w:hAnsi="Arial" w:cs="Arial"/>
        </w:rPr>
        <w:t>.</w:t>
      </w:r>
      <w:r w:rsidR="00B85C32" w:rsidRPr="00BB6442">
        <w:rPr>
          <w:color w:val="000000" w:themeColor="text1"/>
          <w:sz w:val="28"/>
          <w:szCs w:val="28"/>
        </w:rPr>
        <w:t xml:space="preserve"> Конкретные</w:t>
      </w:r>
      <w:r w:rsidR="00B85C32" w:rsidRPr="00C37689">
        <w:rPr>
          <w:color w:val="000000" w:themeColor="text1"/>
          <w:sz w:val="28"/>
          <w:szCs w:val="28"/>
        </w:rPr>
        <w:t xml:space="preserve"> сроки заключения договора указываются в документации о закупке. Срок на заключение договора исчисляется:</w:t>
      </w:r>
      <w:r w:rsidR="00B85C32" w:rsidRPr="00B85C32">
        <w:rPr>
          <w:color w:val="000000" w:themeColor="text1"/>
          <w:sz w:val="28"/>
          <w:szCs w:val="28"/>
        </w:rPr>
        <w:t xml:space="preserve"> </w:t>
      </w:r>
    </w:p>
    <w:p w:rsidR="003D4BE2" w:rsidRDefault="00B85C32" w:rsidP="00B85C32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C37689">
        <w:rPr>
          <w:color w:val="000000" w:themeColor="text1"/>
          <w:sz w:val="28"/>
          <w:szCs w:val="28"/>
        </w:rPr>
        <w:t xml:space="preserve">1) по итогам проведения конкурса со дня </w:t>
      </w:r>
      <w:r w:rsidRPr="003D4BE2">
        <w:rPr>
          <w:color w:val="000000" w:themeColor="text1"/>
          <w:sz w:val="28"/>
          <w:szCs w:val="28"/>
        </w:rPr>
        <w:t>опубликования</w:t>
      </w:r>
      <w:r w:rsidRPr="00BB6442">
        <w:rPr>
          <w:color w:val="000000" w:themeColor="text1"/>
          <w:sz w:val="28"/>
          <w:szCs w:val="28"/>
        </w:rPr>
        <w:t xml:space="preserve"> протокола</w:t>
      </w:r>
      <w:r w:rsidRPr="00C37689">
        <w:rPr>
          <w:color w:val="000000" w:themeColor="text1"/>
          <w:sz w:val="28"/>
          <w:szCs w:val="28"/>
        </w:rPr>
        <w:t xml:space="preserve"> оценки и сопоставления заявок на участие в конкурсе;</w:t>
      </w:r>
    </w:p>
    <w:p w:rsidR="003D4BE2" w:rsidRDefault="00B85C32" w:rsidP="00B85C32">
      <w:pPr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 w:rsidRPr="00B85C32">
        <w:rPr>
          <w:color w:val="000000" w:themeColor="text1"/>
          <w:sz w:val="28"/>
          <w:szCs w:val="28"/>
        </w:rPr>
        <w:t xml:space="preserve"> </w:t>
      </w:r>
      <w:r w:rsidRPr="00BB6442">
        <w:rPr>
          <w:color w:val="000000" w:themeColor="text1"/>
          <w:sz w:val="28"/>
          <w:szCs w:val="28"/>
        </w:rPr>
        <w:t xml:space="preserve">2) по итогам открытого аукциона со дня </w:t>
      </w:r>
      <w:r w:rsidRPr="003D4BE2">
        <w:rPr>
          <w:color w:val="000000" w:themeColor="text1"/>
          <w:sz w:val="28"/>
          <w:szCs w:val="28"/>
        </w:rPr>
        <w:t>опубликования</w:t>
      </w:r>
      <w:r w:rsidRPr="00BB6442">
        <w:rPr>
          <w:color w:val="000000" w:themeColor="text1"/>
          <w:sz w:val="28"/>
          <w:szCs w:val="28"/>
        </w:rPr>
        <w:t xml:space="preserve"> протокола подведения итогов аукциона;</w:t>
      </w:r>
      <w:r w:rsidRPr="00B85C32">
        <w:rPr>
          <w:bCs/>
          <w:color w:val="000000" w:themeColor="text1"/>
          <w:sz w:val="28"/>
          <w:szCs w:val="28"/>
        </w:rPr>
        <w:t xml:space="preserve"> </w:t>
      </w:r>
    </w:p>
    <w:p w:rsidR="003D4BE2" w:rsidRDefault="00B85C32" w:rsidP="00B85C32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BB6442">
        <w:rPr>
          <w:bCs/>
          <w:color w:val="000000" w:themeColor="text1"/>
          <w:sz w:val="28"/>
          <w:szCs w:val="28"/>
        </w:rPr>
        <w:t>3)</w:t>
      </w:r>
      <w:r w:rsidRPr="00BB6442">
        <w:rPr>
          <w:b/>
          <w:bCs/>
          <w:color w:val="000000" w:themeColor="text1"/>
          <w:sz w:val="28"/>
          <w:szCs w:val="28"/>
        </w:rPr>
        <w:t xml:space="preserve"> </w:t>
      </w:r>
      <w:r w:rsidRPr="00BB6442">
        <w:rPr>
          <w:color w:val="000000" w:themeColor="text1"/>
          <w:sz w:val="28"/>
          <w:szCs w:val="28"/>
        </w:rPr>
        <w:t>по результатам несостоявшейся процедуры закупки, если только один участник размещения заказа, подавший заявку на участие в конкурсе, признан участником процедуры закупки со дня подписания протокола.</w:t>
      </w:r>
      <w:r w:rsidRPr="00B85C32" w:rsidDel="004D3274">
        <w:rPr>
          <w:color w:val="000000" w:themeColor="text1"/>
          <w:sz w:val="28"/>
          <w:szCs w:val="28"/>
        </w:rPr>
        <w:t xml:space="preserve"> </w:t>
      </w:r>
    </w:p>
    <w:p w:rsidR="00DE4595" w:rsidRPr="00DE4595" w:rsidRDefault="00DE4595" w:rsidP="00DE4595">
      <w:pPr>
        <w:spacing w:line="276" w:lineRule="auto"/>
        <w:ind w:firstLine="708"/>
        <w:rPr>
          <w:color w:val="000000" w:themeColor="text1"/>
          <w:sz w:val="28"/>
          <w:szCs w:val="28"/>
        </w:rPr>
      </w:pPr>
      <w:r w:rsidRPr="00DE4595">
        <w:rPr>
          <w:color w:val="000000" w:themeColor="text1"/>
          <w:sz w:val="28"/>
          <w:szCs w:val="28"/>
        </w:rPr>
        <w:t xml:space="preserve">По результатам проведения закупок между заказчиком и участником закупки в порядке, предусмотренном Гражданским кодексом Российской Федерации и иными федеральными законами, с учетом особенностей настоящего Положения, заключается договор. Договор должен быть заключен в течение двадцати дней, если иной срок не установлен Документацией о закупке. Конкретные сроки заключения </w:t>
      </w:r>
      <w:r w:rsidRPr="00DE4595">
        <w:rPr>
          <w:color w:val="000000" w:themeColor="text1"/>
          <w:sz w:val="28"/>
          <w:szCs w:val="28"/>
        </w:rPr>
        <w:lastRenderedPageBreak/>
        <w:t>договора указываются в документации о закупке. Срок на заключение договора исчисляется:</w:t>
      </w:r>
    </w:p>
    <w:p w:rsidR="003D4BE2" w:rsidRDefault="00B85C32" w:rsidP="00DE4595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6252A2">
        <w:rPr>
          <w:color w:val="000000" w:themeColor="text1"/>
          <w:sz w:val="28"/>
          <w:szCs w:val="28"/>
        </w:rPr>
        <w:t>) по итогам запроса котировок со дня подписания протокола рассмотрения и оценки котировочных заявок;</w:t>
      </w:r>
      <w:r w:rsidRPr="00B85C32" w:rsidDel="004D3274">
        <w:rPr>
          <w:color w:val="000000" w:themeColor="text1"/>
          <w:sz w:val="28"/>
          <w:szCs w:val="28"/>
        </w:rPr>
        <w:t xml:space="preserve"> </w:t>
      </w:r>
    </w:p>
    <w:p w:rsidR="00B85C32" w:rsidRDefault="00B85C32" w:rsidP="00B85C32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6252A2">
        <w:rPr>
          <w:color w:val="000000" w:themeColor="text1"/>
          <w:sz w:val="28"/>
          <w:szCs w:val="28"/>
        </w:rPr>
        <w:t>) по итогам запроса предложений со дня подписания протокола рассмотрения и оценки поданных предложений</w:t>
      </w:r>
      <w:r>
        <w:rPr>
          <w:color w:val="000000" w:themeColor="text1"/>
          <w:sz w:val="28"/>
          <w:szCs w:val="28"/>
        </w:rPr>
        <w:t>3</w:t>
      </w:r>
      <w:r w:rsidRPr="006252A2">
        <w:rPr>
          <w:color w:val="000000" w:themeColor="text1"/>
          <w:sz w:val="28"/>
          <w:szCs w:val="28"/>
        </w:rPr>
        <w:t>) по итогам закупки у единственного поставщика со дня</w:t>
      </w:r>
      <w:r w:rsidR="00DE4595">
        <w:rPr>
          <w:color w:val="000000" w:themeColor="text1"/>
          <w:sz w:val="28"/>
          <w:szCs w:val="28"/>
        </w:rPr>
        <w:t xml:space="preserve"> подписания извещения о закупке;</w:t>
      </w:r>
    </w:p>
    <w:p w:rsidR="00DE4595" w:rsidRDefault="00DE4595" w:rsidP="00B85C32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813FEC">
        <w:rPr>
          <w:color w:val="000000" w:themeColor="text1"/>
          <w:sz w:val="28"/>
          <w:szCs w:val="28"/>
        </w:rPr>
        <w:t>3) по итогам закупки у единственного поставщика со дня подписания извещения о закупке;</w:t>
      </w:r>
    </w:p>
    <w:p w:rsidR="0006626C" w:rsidRPr="0006626C" w:rsidRDefault="0006626C" w:rsidP="0006626C">
      <w:pPr>
        <w:framePr w:hSpace="180" w:wrap="around" w:vAnchor="text" w:hAnchor="text" w:y="1"/>
        <w:ind w:firstLine="708"/>
        <w:suppressOverlap/>
        <w:rPr>
          <w:color w:val="000000" w:themeColor="text1"/>
          <w:sz w:val="28"/>
          <w:szCs w:val="28"/>
        </w:rPr>
      </w:pPr>
      <w:r w:rsidRPr="0006626C">
        <w:rPr>
          <w:b/>
          <w:color w:val="000000" w:themeColor="text1"/>
          <w:sz w:val="28"/>
          <w:szCs w:val="28"/>
        </w:rPr>
        <w:t xml:space="preserve">5. </w:t>
      </w:r>
      <w:r w:rsidRPr="0007014B">
        <w:rPr>
          <w:szCs w:val="26"/>
        </w:rPr>
        <w:t>Пункт</w:t>
      </w:r>
      <w:r>
        <w:rPr>
          <w:szCs w:val="26"/>
        </w:rPr>
        <w:t xml:space="preserve"> 9.2</w:t>
      </w:r>
      <w:r w:rsidRPr="0007014B">
        <w:rPr>
          <w:szCs w:val="26"/>
        </w:rPr>
        <w:t xml:space="preserve"> </w:t>
      </w:r>
      <w:r w:rsidRPr="004B50A7">
        <w:rPr>
          <w:i/>
          <w:color w:val="000000" w:themeColor="text1"/>
          <w:sz w:val="28"/>
          <w:szCs w:val="28"/>
        </w:rPr>
        <w:t>Положения изложить в следующей редакции:</w:t>
      </w:r>
      <w:r w:rsidRPr="0006626C">
        <w:rPr>
          <w:color w:val="000000" w:themeColor="text1"/>
          <w:sz w:val="28"/>
          <w:szCs w:val="28"/>
        </w:rPr>
        <w:t xml:space="preserve"> При исполнении договора по согласованию заказчика с поставщиком (исполнителем, подрядчиком)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 </w:t>
      </w:r>
    </w:p>
    <w:p w:rsidR="0006626C" w:rsidRPr="0006626C" w:rsidRDefault="0006626C" w:rsidP="0006626C">
      <w:pPr>
        <w:framePr w:hSpace="180" w:wrap="around" w:vAnchor="text" w:hAnchor="text" w:y="1"/>
        <w:ind w:firstLine="708"/>
        <w:suppressOverlap/>
        <w:rPr>
          <w:color w:val="000000" w:themeColor="text1"/>
          <w:sz w:val="28"/>
          <w:szCs w:val="28"/>
        </w:rPr>
      </w:pPr>
      <w:r w:rsidRPr="0006626C">
        <w:rPr>
          <w:color w:val="000000" w:themeColor="text1"/>
          <w:sz w:val="28"/>
          <w:szCs w:val="28"/>
        </w:rPr>
        <w:t xml:space="preserve">При заключении и исполнении договора допускается изменение по соглашению сторон следующих условий договора: </w:t>
      </w:r>
    </w:p>
    <w:p w:rsidR="0006626C" w:rsidRPr="0006626C" w:rsidRDefault="0006626C" w:rsidP="0006626C">
      <w:pPr>
        <w:framePr w:hSpace="180" w:wrap="around" w:vAnchor="text" w:hAnchor="text" w:y="1"/>
        <w:ind w:firstLine="708"/>
        <w:suppressOverlap/>
        <w:rPr>
          <w:color w:val="000000" w:themeColor="text1"/>
          <w:sz w:val="28"/>
          <w:szCs w:val="28"/>
        </w:rPr>
      </w:pPr>
      <w:r w:rsidRPr="0006626C">
        <w:rPr>
          <w:color w:val="000000" w:themeColor="text1"/>
          <w:sz w:val="28"/>
          <w:szCs w:val="28"/>
        </w:rPr>
        <w:t xml:space="preserve">1) цены договора, в случае, предусмотренном настоящим Положением; </w:t>
      </w:r>
    </w:p>
    <w:p w:rsidR="0006626C" w:rsidRPr="0006626C" w:rsidRDefault="0006626C" w:rsidP="0006626C">
      <w:pPr>
        <w:framePr w:hSpace="180" w:wrap="around" w:vAnchor="text" w:hAnchor="text" w:y="1"/>
        <w:ind w:firstLine="708"/>
        <w:suppressOverlap/>
        <w:rPr>
          <w:color w:val="000000" w:themeColor="text1"/>
          <w:sz w:val="28"/>
          <w:szCs w:val="28"/>
        </w:rPr>
      </w:pPr>
      <w:r w:rsidRPr="0006626C">
        <w:rPr>
          <w:color w:val="000000" w:themeColor="text1"/>
          <w:sz w:val="28"/>
          <w:szCs w:val="28"/>
        </w:rPr>
        <w:t xml:space="preserve">2) объема исполнения договора, в случае, предусмотренном настоящим Положением; </w:t>
      </w:r>
    </w:p>
    <w:p w:rsidR="0006626C" w:rsidRPr="0006626C" w:rsidRDefault="0006626C" w:rsidP="0006626C">
      <w:pPr>
        <w:framePr w:hSpace="180" w:wrap="around" w:vAnchor="text" w:hAnchor="text" w:y="1"/>
        <w:ind w:firstLine="708"/>
        <w:suppressOverlap/>
        <w:rPr>
          <w:color w:val="000000" w:themeColor="text1"/>
          <w:sz w:val="28"/>
          <w:szCs w:val="28"/>
        </w:rPr>
      </w:pPr>
      <w:r w:rsidRPr="0006626C">
        <w:rPr>
          <w:color w:val="000000" w:themeColor="text1"/>
          <w:sz w:val="28"/>
          <w:szCs w:val="28"/>
        </w:rPr>
        <w:t>3) сроков исполнения договора, в случае необходимости для заказчика и/или наступления форс-мажорных обстоятельств.</w:t>
      </w:r>
    </w:p>
    <w:p w:rsidR="0006626C" w:rsidRPr="0006626C" w:rsidRDefault="0006626C" w:rsidP="0006626C">
      <w:pPr>
        <w:framePr w:hSpace="180" w:wrap="around" w:vAnchor="text" w:hAnchor="text" w:y="1"/>
        <w:ind w:firstLine="708"/>
        <w:suppressOverlap/>
        <w:rPr>
          <w:color w:val="000000" w:themeColor="text1"/>
          <w:sz w:val="28"/>
          <w:szCs w:val="28"/>
        </w:rPr>
      </w:pPr>
      <w:r w:rsidRPr="0006626C">
        <w:rPr>
          <w:color w:val="000000" w:themeColor="text1"/>
          <w:sz w:val="28"/>
          <w:szCs w:val="28"/>
        </w:rPr>
        <w:t xml:space="preserve">В договоры включается обязательное условие: </w:t>
      </w:r>
    </w:p>
    <w:p w:rsidR="0006626C" w:rsidRPr="0006626C" w:rsidRDefault="0006626C" w:rsidP="0006626C">
      <w:pPr>
        <w:framePr w:hSpace="180" w:wrap="around" w:vAnchor="text" w:hAnchor="text" w:y="1"/>
        <w:ind w:firstLine="708"/>
        <w:suppressOverlap/>
        <w:rPr>
          <w:color w:val="000000" w:themeColor="text1"/>
          <w:sz w:val="28"/>
          <w:szCs w:val="28"/>
        </w:rPr>
      </w:pPr>
      <w:r w:rsidRPr="0006626C">
        <w:rPr>
          <w:color w:val="000000" w:themeColor="text1"/>
          <w:sz w:val="28"/>
          <w:szCs w:val="28"/>
        </w:rPr>
        <w:t xml:space="preserve">1) о порядке приемки поставляемых товаров, выполняемых работ, оказываемых услуг на соответствие их количества, комплектности, объема и качества требованиям, установленным в договоре; </w:t>
      </w:r>
    </w:p>
    <w:p w:rsidR="0006626C" w:rsidRPr="0006626C" w:rsidRDefault="0006626C" w:rsidP="0006626C">
      <w:pPr>
        <w:framePr w:hSpace="180" w:wrap="around" w:vAnchor="text" w:hAnchor="text" w:y="1"/>
        <w:autoSpaceDE w:val="0"/>
        <w:autoSpaceDN w:val="0"/>
        <w:ind w:firstLine="0"/>
        <w:suppressOverlap/>
        <w:jc w:val="left"/>
        <w:rPr>
          <w:rFonts w:ascii="Calibri" w:eastAsia="Times New Roman" w:hAnsi="Calibri"/>
          <w:sz w:val="22"/>
          <w:lang w:eastAsia="ru-RU"/>
        </w:rPr>
      </w:pPr>
      <w:r w:rsidRPr="0006626C">
        <w:rPr>
          <w:color w:val="000000" w:themeColor="text1"/>
          <w:sz w:val="28"/>
          <w:szCs w:val="28"/>
        </w:rPr>
        <w:t>2) об ответственности поставщика (исполнителя, подрядчика) за неисполнение или ненадлежащее исполнение обязательств, предусмотренных договором.</w:t>
      </w:r>
      <w:r w:rsidRPr="0006626C"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</w:p>
    <w:p w:rsidR="0006626C" w:rsidRPr="0006626C" w:rsidRDefault="0006626C" w:rsidP="0006626C">
      <w:pPr>
        <w:autoSpaceDE w:val="0"/>
        <w:autoSpaceDN w:val="0"/>
        <w:adjustRightInd w:val="0"/>
        <w:ind w:firstLine="708"/>
        <w:rPr>
          <w:b/>
          <w:color w:val="000000" w:themeColor="text1"/>
          <w:sz w:val="28"/>
          <w:szCs w:val="28"/>
        </w:rPr>
      </w:pPr>
      <w:r w:rsidRPr="0006626C">
        <w:rPr>
          <w:rFonts w:ascii="Segoe UI" w:eastAsia="Times New Roman" w:hAnsi="Segoe UI" w:cs="Segoe UI"/>
          <w:sz w:val="20"/>
          <w:szCs w:val="20"/>
          <w:lang w:eastAsia="ru-RU"/>
        </w:rPr>
        <w:t xml:space="preserve">    </w:t>
      </w:r>
      <w:r w:rsidRPr="0006626C">
        <w:rPr>
          <w:color w:val="000000" w:themeColor="text1"/>
          <w:sz w:val="28"/>
          <w:szCs w:val="28"/>
        </w:rPr>
        <w:t>Информация и документы, касающиеся результатов исполнения договора, в том числе оплаты договора согласно действующего законодательства подлежат размещению в единой информационной системе в сфере закупок в течение 10 календарных дней со дня исполнения договора в полном объеме (со дня, когда заказчиком приняты и оплачены все предусмотренные договором товары, работы, услуги).   </w:t>
      </w:r>
    </w:p>
    <w:p w:rsidR="00B85C32" w:rsidRDefault="0006626C" w:rsidP="0006626C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B85C32" w:rsidRPr="0006626C">
        <w:rPr>
          <w:b/>
          <w:color w:val="000000" w:themeColor="text1"/>
          <w:sz w:val="28"/>
          <w:szCs w:val="28"/>
        </w:rPr>
        <w:t>.</w:t>
      </w:r>
      <w:r w:rsidR="00164360" w:rsidRPr="00164360">
        <w:rPr>
          <w:szCs w:val="26"/>
        </w:rPr>
        <w:t xml:space="preserve"> </w:t>
      </w:r>
      <w:r w:rsidR="00164360" w:rsidRPr="0007014B">
        <w:rPr>
          <w:szCs w:val="26"/>
        </w:rPr>
        <w:t xml:space="preserve">Пункт </w:t>
      </w:r>
      <w:r w:rsidR="00164360">
        <w:rPr>
          <w:szCs w:val="26"/>
        </w:rPr>
        <w:t>14.2</w:t>
      </w:r>
      <w:r w:rsidR="00164360" w:rsidRPr="0007014B">
        <w:rPr>
          <w:szCs w:val="26"/>
        </w:rPr>
        <w:t xml:space="preserve"> </w:t>
      </w:r>
      <w:r w:rsidR="00164360">
        <w:rPr>
          <w:szCs w:val="26"/>
        </w:rPr>
        <w:t xml:space="preserve">абзац </w:t>
      </w:r>
      <w:r w:rsidR="00F55EF6">
        <w:rPr>
          <w:szCs w:val="26"/>
        </w:rPr>
        <w:t>2</w:t>
      </w:r>
      <w:r w:rsidR="00164360" w:rsidRPr="004B50A7">
        <w:rPr>
          <w:szCs w:val="26"/>
        </w:rPr>
        <w:t xml:space="preserve"> </w:t>
      </w:r>
      <w:r w:rsidR="00164360" w:rsidRPr="004B50A7">
        <w:rPr>
          <w:i/>
          <w:color w:val="000000" w:themeColor="text1"/>
          <w:sz w:val="28"/>
          <w:szCs w:val="28"/>
        </w:rPr>
        <w:t>Положения изложить в следующей редакции:</w:t>
      </w:r>
      <w:r w:rsidR="00164360" w:rsidRPr="00164360">
        <w:rPr>
          <w:color w:val="000000" w:themeColor="text1"/>
          <w:sz w:val="28"/>
          <w:szCs w:val="28"/>
        </w:rPr>
        <w:t xml:space="preserve"> </w:t>
      </w:r>
      <w:r w:rsidR="00164360" w:rsidRPr="00BB6442">
        <w:rPr>
          <w:color w:val="000000" w:themeColor="text1"/>
          <w:sz w:val="28"/>
          <w:szCs w:val="28"/>
        </w:rPr>
        <w:t xml:space="preserve">требования к </w:t>
      </w:r>
      <w:r w:rsidR="00164360" w:rsidRPr="003D4BE2">
        <w:rPr>
          <w:color w:val="000000" w:themeColor="text1"/>
          <w:sz w:val="28"/>
          <w:szCs w:val="28"/>
        </w:rPr>
        <w:t>безопасности</w:t>
      </w:r>
      <w:r w:rsidR="00164360" w:rsidRPr="00BB6442">
        <w:rPr>
          <w:color w:val="000000" w:themeColor="text1"/>
          <w:sz w:val="28"/>
          <w:szCs w:val="28"/>
        </w:rPr>
        <w:t xml:space="preserve">, качеству, техническим характеристикам, </w:t>
      </w:r>
      <w:r w:rsidR="00164360" w:rsidRPr="003D4BE2">
        <w:rPr>
          <w:color w:val="000000" w:themeColor="text1"/>
          <w:sz w:val="28"/>
          <w:szCs w:val="28"/>
        </w:rPr>
        <w:t>функциональным характеристикам (потребительским свойствам</w:t>
      </w:r>
      <w:r w:rsidR="00164360" w:rsidRPr="00BB6442">
        <w:rPr>
          <w:color w:val="000000" w:themeColor="text1"/>
          <w:sz w:val="28"/>
          <w:szCs w:val="28"/>
        </w:rPr>
        <w:t xml:space="preserve">) товара, работы, услуги, к </w:t>
      </w:r>
      <w:r w:rsidR="00164360" w:rsidRPr="003D4BE2">
        <w:rPr>
          <w:color w:val="000000" w:themeColor="text1"/>
          <w:sz w:val="28"/>
          <w:szCs w:val="28"/>
        </w:rPr>
        <w:t xml:space="preserve">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6" w:history="1">
        <w:r w:rsidR="00164360" w:rsidRPr="003D4BE2">
          <w:rPr>
            <w:color w:val="000000" w:themeColor="text1"/>
            <w:sz w:val="28"/>
            <w:szCs w:val="28"/>
          </w:rPr>
          <w:t>законодательством</w:t>
        </w:r>
      </w:hyperlink>
      <w:r w:rsidR="00164360" w:rsidRPr="003D4BE2">
        <w:rPr>
          <w:color w:val="000000" w:themeColor="text1"/>
          <w:sz w:val="28"/>
          <w:szCs w:val="28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7" w:history="1">
        <w:r w:rsidR="00164360" w:rsidRPr="003D4BE2">
          <w:rPr>
            <w:color w:val="000000" w:themeColor="text1"/>
            <w:sz w:val="28"/>
            <w:szCs w:val="28"/>
          </w:rPr>
          <w:t>законодательством</w:t>
        </w:r>
      </w:hyperlink>
      <w:r w:rsidR="00164360" w:rsidRPr="003D4BE2">
        <w:rPr>
          <w:color w:val="000000" w:themeColor="text1"/>
          <w:sz w:val="28"/>
          <w:szCs w:val="28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164360" w:rsidRPr="003D4BE2">
        <w:rPr>
          <w:color w:val="000000" w:themeColor="text1"/>
          <w:sz w:val="28"/>
          <w:szCs w:val="28"/>
        </w:rPr>
        <w:lastRenderedPageBreak/>
        <w:t>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</w:t>
      </w:r>
      <w:r w:rsidR="00164360" w:rsidRPr="00BB6442">
        <w:rPr>
          <w:color w:val="000000" w:themeColor="text1"/>
          <w:sz w:val="28"/>
          <w:szCs w:val="28"/>
        </w:rPr>
        <w:t xml:space="preserve"> безопасности, </w:t>
      </w:r>
      <w:r w:rsidR="00164360" w:rsidRPr="003D4BE2">
        <w:rPr>
          <w:color w:val="000000" w:themeColor="text1"/>
          <w:sz w:val="28"/>
          <w:szCs w:val="28"/>
        </w:rPr>
        <w:t>качеству, техническим характеристикам</w:t>
      </w:r>
      <w:r w:rsidR="00164360" w:rsidRPr="00BB6442">
        <w:rPr>
          <w:color w:val="000000" w:themeColor="text1"/>
          <w:sz w:val="28"/>
          <w:szCs w:val="28"/>
        </w:rPr>
        <w:t xml:space="preserve">, функциональным характеристикам (потребительским свойствам) товара, </w:t>
      </w:r>
      <w:r w:rsidR="00164360" w:rsidRPr="003D4BE2">
        <w:rPr>
          <w:color w:val="000000" w:themeColor="text1"/>
          <w:sz w:val="28"/>
          <w:szCs w:val="28"/>
        </w:rPr>
        <w:t>работы, услуги</w:t>
      </w:r>
      <w:r w:rsidR="00164360" w:rsidRPr="00BB6442">
        <w:rPr>
          <w:color w:val="000000" w:themeColor="text1"/>
          <w:sz w:val="28"/>
          <w:szCs w:val="28"/>
        </w:rPr>
        <w:t xml:space="preserve">, к размерам, упаковке, отгрузке товара, к результатам работы, </w:t>
      </w:r>
      <w:r w:rsidR="00164360" w:rsidRPr="003D4BE2">
        <w:rPr>
          <w:color w:val="000000" w:themeColor="text1"/>
          <w:sz w:val="28"/>
          <w:szCs w:val="28"/>
        </w:rPr>
        <w:t>в документации о закупке должно содержаться обоснование необходимости использования иных требований, связанных</w:t>
      </w:r>
      <w:r w:rsidR="00164360" w:rsidRPr="00BB6442">
        <w:rPr>
          <w:color w:val="000000" w:themeColor="text1"/>
          <w:sz w:val="28"/>
          <w:szCs w:val="28"/>
        </w:rPr>
        <w:t xml:space="preserve"> с определением соответствия поставляемого товара, выполняемой работы, оказываемой услуги потребностям заказчика. (Вступает в силу с 01.07.2016 г.)</w:t>
      </w:r>
    </w:p>
    <w:p w:rsidR="00164360" w:rsidRDefault="0006626C" w:rsidP="00B85C32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06626C">
        <w:rPr>
          <w:b/>
          <w:color w:val="000000" w:themeColor="text1"/>
          <w:sz w:val="28"/>
          <w:szCs w:val="28"/>
        </w:rPr>
        <w:t>7</w:t>
      </w:r>
      <w:r w:rsidR="00164360" w:rsidRPr="0006626C">
        <w:rPr>
          <w:b/>
          <w:color w:val="000000" w:themeColor="text1"/>
          <w:sz w:val="28"/>
          <w:szCs w:val="28"/>
        </w:rPr>
        <w:t>.</w:t>
      </w:r>
      <w:r w:rsidR="00164360">
        <w:rPr>
          <w:color w:val="000000" w:themeColor="text1"/>
          <w:sz w:val="28"/>
          <w:szCs w:val="28"/>
        </w:rPr>
        <w:t xml:space="preserve"> Пункт </w:t>
      </w:r>
      <w:r w:rsidR="00164360">
        <w:rPr>
          <w:szCs w:val="26"/>
        </w:rPr>
        <w:t>14.5</w:t>
      </w:r>
      <w:r w:rsidR="00164360" w:rsidRPr="0007014B">
        <w:rPr>
          <w:szCs w:val="26"/>
        </w:rPr>
        <w:t xml:space="preserve"> </w:t>
      </w:r>
      <w:r w:rsidR="00164360">
        <w:rPr>
          <w:szCs w:val="26"/>
        </w:rPr>
        <w:t xml:space="preserve">абзац </w:t>
      </w:r>
      <w:r w:rsidR="001A1A63">
        <w:rPr>
          <w:szCs w:val="26"/>
        </w:rPr>
        <w:t>2, 6</w:t>
      </w:r>
      <w:r w:rsidR="00164360" w:rsidRPr="004B50A7">
        <w:rPr>
          <w:szCs w:val="26"/>
        </w:rPr>
        <w:t xml:space="preserve"> </w:t>
      </w:r>
      <w:r w:rsidR="00164360" w:rsidRPr="004B50A7">
        <w:rPr>
          <w:i/>
          <w:color w:val="000000" w:themeColor="text1"/>
          <w:sz w:val="28"/>
          <w:szCs w:val="28"/>
        </w:rPr>
        <w:t>Положения изложить в следующей редакции:</w:t>
      </w:r>
      <w:r w:rsidR="00164360" w:rsidRPr="00164360">
        <w:rPr>
          <w:color w:val="000000" w:themeColor="text1"/>
          <w:sz w:val="28"/>
          <w:szCs w:val="28"/>
        </w:rPr>
        <w:t xml:space="preserve"> </w:t>
      </w:r>
      <w:r w:rsidR="00164360" w:rsidRPr="006252A2">
        <w:rPr>
          <w:color w:val="000000" w:themeColor="text1"/>
          <w:sz w:val="28"/>
          <w:szCs w:val="28"/>
        </w:rPr>
        <w:t>Любой участник процедуры закупки, в том числе участник процедуры закупки, которому не направлялся запрос предложений, вправе подать только одну заявку на участие в запросе предложений</w:t>
      </w:r>
      <w:r w:rsidR="00164360">
        <w:rPr>
          <w:color w:val="000000" w:themeColor="text1"/>
          <w:sz w:val="28"/>
          <w:szCs w:val="28"/>
        </w:rPr>
        <w:t>.</w:t>
      </w:r>
      <w:r w:rsidR="00164360" w:rsidRPr="00164360">
        <w:rPr>
          <w:color w:val="000000" w:themeColor="text1"/>
          <w:sz w:val="28"/>
          <w:szCs w:val="28"/>
        </w:rPr>
        <w:t xml:space="preserve"> </w:t>
      </w:r>
      <w:r w:rsidR="00164360" w:rsidRPr="006252A2">
        <w:rPr>
          <w:color w:val="000000" w:themeColor="text1"/>
          <w:sz w:val="28"/>
          <w:szCs w:val="28"/>
        </w:rPr>
        <w:t xml:space="preserve">Участник процедуры закупки вправе направить заказчику письменный запрос на разъяснение документации. </w:t>
      </w:r>
      <w:r w:rsidR="00164360">
        <w:rPr>
          <w:color w:val="000000" w:themeColor="text1"/>
          <w:sz w:val="28"/>
          <w:szCs w:val="28"/>
        </w:rPr>
        <w:t>З</w:t>
      </w:r>
      <w:r w:rsidR="00164360" w:rsidRPr="006252A2">
        <w:rPr>
          <w:color w:val="000000" w:themeColor="text1"/>
          <w:sz w:val="28"/>
          <w:szCs w:val="28"/>
        </w:rPr>
        <w:t xml:space="preserve">аказчик обязан ответить на запрос, полученный не позднее даты указанной в документации к закупке, в </w:t>
      </w:r>
      <w:r w:rsidR="00164360">
        <w:rPr>
          <w:color w:val="000000" w:themeColor="text1"/>
          <w:sz w:val="28"/>
          <w:szCs w:val="28"/>
        </w:rPr>
        <w:t xml:space="preserve">течении </w:t>
      </w:r>
      <w:r w:rsidR="00164360" w:rsidRPr="006252A2">
        <w:rPr>
          <w:color w:val="000000" w:themeColor="text1"/>
          <w:sz w:val="28"/>
          <w:szCs w:val="28"/>
        </w:rPr>
        <w:t xml:space="preserve">трех дней со дня его поступления. </w:t>
      </w:r>
      <w:r w:rsidR="00164360">
        <w:rPr>
          <w:color w:val="000000" w:themeColor="text1"/>
          <w:sz w:val="28"/>
          <w:szCs w:val="28"/>
        </w:rPr>
        <w:t xml:space="preserve">В случае размещения закупки </w:t>
      </w:r>
      <w:r w:rsidR="00164360" w:rsidRPr="006252A2">
        <w:rPr>
          <w:color w:val="000000" w:themeColor="text1"/>
          <w:sz w:val="28"/>
          <w:szCs w:val="28"/>
        </w:rPr>
        <w:t>в единой информационной системе</w:t>
      </w:r>
      <w:r w:rsidR="00164360">
        <w:rPr>
          <w:color w:val="000000" w:themeColor="text1"/>
          <w:sz w:val="28"/>
          <w:szCs w:val="28"/>
        </w:rPr>
        <w:t>, э</w:t>
      </w:r>
      <w:r w:rsidR="00164360" w:rsidRPr="006252A2">
        <w:rPr>
          <w:color w:val="000000" w:themeColor="text1"/>
          <w:sz w:val="28"/>
          <w:szCs w:val="28"/>
        </w:rPr>
        <w:t>лектронн</w:t>
      </w:r>
      <w:r w:rsidR="00164360">
        <w:rPr>
          <w:color w:val="000000" w:themeColor="text1"/>
          <w:sz w:val="28"/>
          <w:szCs w:val="28"/>
        </w:rPr>
        <w:t>ой</w:t>
      </w:r>
      <w:r w:rsidR="00164360" w:rsidRPr="006252A2">
        <w:rPr>
          <w:color w:val="000000" w:themeColor="text1"/>
          <w:sz w:val="28"/>
          <w:szCs w:val="28"/>
        </w:rPr>
        <w:t xml:space="preserve"> торгов</w:t>
      </w:r>
      <w:r w:rsidR="00164360">
        <w:rPr>
          <w:color w:val="000000" w:themeColor="text1"/>
          <w:sz w:val="28"/>
          <w:szCs w:val="28"/>
        </w:rPr>
        <w:t>ой площадке</w:t>
      </w:r>
      <w:r w:rsidR="00164360" w:rsidRPr="006252A2" w:rsidDel="00E4104A">
        <w:rPr>
          <w:color w:val="000000" w:themeColor="text1"/>
          <w:sz w:val="28"/>
          <w:szCs w:val="28"/>
        </w:rPr>
        <w:t xml:space="preserve"> </w:t>
      </w:r>
      <w:r w:rsidR="00164360">
        <w:rPr>
          <w:color w:val="000000" w:themeColor="text1"/>
          <w:sz w:val="28"/>
          <w:szCs w:val="28"/>
        </w:rPr>
        <w:t>р</w:t>
      </w:r>
      <w:r w:rsidR="00164360" w:rsidRPr="006252A2">
        <w:rPr>
          <w:color w:val="000000" w:themeColor="text1"/>
          <w:sz w:val="28"/>
          <w:szCs w:val="28"/>
        </w:rPr>
        <w:t>азъяснения положений такой документации размещаются заказчиком в единой информационной системе</w:t>
      </w:r>
      <w:r w:rsidR="00164360">
        <w:rPr>
          <w:color w:val="000000" w:themeColor="text1"/>
          <w:sz w:val="28"/>
          <w:szCs w:val="28"/>
        </w:rPr>
        <w:t>,</w:t>
      </w:r>
      <w:r w:rsidR="00164360" w:rsidRPr="006252A2">
        <w:rPr>
          <w:color w:val="000000" w:themeColor="text1"/>
          <w:sz w:val="28"/>
          <w:szCs w:val="28"/>
        </w:rPr>
        <w:t xml:space="preserve"> </w:t>
      </w:r>
      <w:r w:rsidR="00164360">
        <w:rPr>
          <w:color w:val="000000" w:themeColor="text1"/>
          <w:sz w:val="28"/>
          <w:szCs w:val="28"/>
        </w:rPr>
        <w:t>э</w:t>
      </w:r>
      <w:r w:rsidR="00164360" w:rsidRPr="006252A2">
        <w:rPr>
          <w:color w:val="000000" w:themeColor="text1"/>
          <w:sz w:val="28"/>
          <w:szCs w:val="28"/>
        </w:rPr>
        <w:t>лектронн</w:t>
      </w:r>
      <w:r w:rsidR="00164360">
        <w:rPr>
          <w:color w:val="000000" w:themeColor="text1"/>
          <w:sz w:val="28"/>
          <w:szCs w:val="28"/>
        </w:rPr>
        <w:t>ой</w:t>
      </w:r>
      <w:r w:rsidR="00164360" w:rsidRPr="006252A2">
        <w:rPr>
          <w:color w:val="000000" w:themeColor="text1"/>
          <w:sz w:val="28"/>
          <w:szCs w:val="28"/>
        </w:rPr>
        <w:t xml:space="preserve"> торгов</w:t>
      </w:r>
      <w:r w:rsidR="00164360">
        <w:rPr>
          <w:color w:val="000000" w:themeColor="text1"/>
          <w:sz w:val="28"/>
          <w:szCs w:val="28"/>
        </w:rPr>
        <w:t>ой</w:t>
      </w:r>
      <w:r w:rsidR="00164360" w:rsidRPr="006252A2">
        <w:rPr>
          <w:color w:val="000000" w:themeColor="text1"/>
          <w:sz w:val="28"/>
          <w:szCs w:val="28"/>
        </w:rPr>
        <w:t xml:space="preserve"> площадк</w:t>
      </w:r>
      <w:r w:rsidR="00164360">
        <w:rPr>
          <w:color w:val="000000" w:themeColor="text1"/>
          <w:sz w:val="28"/>
          <w:szCs w:val="28"/>
        </w:rPr>
        <w:t>е</w:t>
      </w:r>
      <w:r w:rsidR="00164360" w:rsidRPr="006252A2">
        <w:rPr>
          <w:color w:val="000000" w:themeColor="text1"/>
          <w:sz w:val="28"/>
          <w:szCs w:val="28"/>
        </w:rPr>
        <w:t xml:space="preserve"> не позднее чем в течение трех дней со дня предоставления указанных разъяснений.</w:t>
      </w:r>
    </w:p>
    <w:p w:rsidR="00164360" w:rsidRPr="004B50A7" w:rsidRDefault="0006626C" w:rsidP="00B85C32">
      <w:pPr>
        <w:autoSpaceDE w:val="0"/>
        <w:autoSpaceDN w:val="0"/>
        <w:adjustRightInd w:val="0"/>
        <w:ind w:firstLine="708"/>
        <w:rPr>
          <w:i/>
          <w:color w:val="000000" w:themeColor="text1"/>
          <w:sz w:val="28"/>
          <w:szCs w:val="28"/>
        </w:rPr>
      </w:pPr>
      <w:r w:rsidRPr="0006626C">
        <w:rPr>
          <w:b/>
          <w:color w:val="000000" w:themeColor="text1"/>
          <w:sz w:val="28"/>
          <w:szCs w:val="28"/>
        </w:rPr>
        <w:t>8</w:t>
      </w:r>
      <w:r w:rsidR="00164360" w:rsidRPr="0006626C">
        <w:rPr>
          <w:b/>
          <w:color w:val="000000" w:themeColor="text1"/>
          <w:sz w:val="28"/>
          <w:szCs w:val="28"/>
        </w:rPr>
        <w:t>.</w:t>
      </w:r>
      <w:r w:rsidR="00164360">
        <w:rPr>
          <w:color w:val="000000" w:themeColor="text1"/>
          <w:sz w:val="28"/>
          <w:szCs w:val="28"/>
        </w:rPr>
        <w:t xml:space="preserve"> Пункт </w:t>
      </w:r>
      <w:r w:rsidR="00164360">
        <w:rPr>
          <w:szCs w:val="26"/>
        </w:rPr>
        <w:t>15.1</w:t>
      </w:r>
      <w:r w:rsidR="00164360" w:rsidRPr="0007014B">
        <w:rPr>
          <w:szCs w:val="26"/>
        </w:rPr>
        <w:t xml:space="preserve"> </w:t>
      </w:r>
      <w:r w:rsidR="00164360">
        <w:rPr>
          <w:szCs w:val="26"/>
        </w:rPr>
        <w:t>абзац 29</w:t>
      </w:r>
      <w:r w:rsidR="0045587F">
        <w:rPr>
          <w:szCs w:val="26"/>
        </w:rPr>
        <w:t>)</w:t>
      </w:r>
      <w:r w:rsidR="00164360" w:rsidRPr="004B50A7">
        <w:rPr>
          <w:szCs w:val="26"/>
        </w:rPr>
        <w:t xml:space="preserve"> </w:t>
      </w:r>
      <w:r w:rsidR="00164360" w:rsidRPr="004B50A7">
        <w:rPr>
          <w:i/>
          <w:color w:val="000000" w:themeColor="text1"/>
          <w:sz w:val="28"/>
          <w:szCs w:val="28"/>
        </w:rPr>
        <w:t xml:space="preserve">Положения изложить в следующей </w:t>
      </w:r>
      <w:r w:rsidR="003D4BE2" w:rsidRPr="004B50A7">
        <w:rPr>
          <w:i/>
          <w:color w:val="000000" w:themeColor="text1"/>
          <w:sz w:val="28"/>
          <w:szCs w:val="28"/>
        </w:rPr>
        <w:t>редакции</w:t>
      </w:r>
      <w:r w:rsidR="003D4BE2">
        <w:rPr>
          <w:i/>
          <w:color w:val="000000" w:themeColor="text1"/>
          <w:sz w:val="28"/>
          <w:szCs w:val="28"/>
        </w:rPr>
        <w:t>:</w:t>
      </w:r>
      <w:r w:rsidR="003D4BE2" w:rsidRPr="00164360">
        <w:rPr>
          <w:color w:val="000000" w:themeColor="text1"/>
          <w:sz w:val="28"/>
          <w:szCs w:val="28"/>
        </w:rPr>
        <w:t xml:space="preserve"> </w:t>
      </w:r>
      <w:r w:rsidR="003D4BE2" w:rsidRPr="00BB6442">
        <w:rPr>
          <w:color w:val="000000" w:themeColor="text1"/>
          <w:sz w:val="28"/>
          <w:szCs w:val="28"/>
        </w:rPr>
        <w:t>арендуются</w:t>
      </w:r>
      <w:r w:rsidR="00164360" w:rsidRPr="00BB6442">
        <w:rPr>
          <w:color w:val="000000" w:themeColor="text1"/>
          <w:sz w:val="28"/>
          <w:szCs w:val="28"/>
        </w:rPr>
        <w:t xml:space="preserve"> объекты недвижимости, приобретаются услуги по техническому содержанию и обслуживанию арендуемых объектов (включая охрану), в том числе арендуются территории, на которых расположены объекты заказчика, территории для строительства объектов заказчика.</w:t>
      </w:r>
      <w:r w:rsidR="00164360">
        <w:t xml:space="preserve">  </w:t>
      </w:r>
    </w:p>
    <w:p w:rsidR="002666E0" w:rsidRPr="00CF05B8" w:rsidRDefault="002666E0" w:rsidP="002666E0">
      <w:pPr>
        <w:pStyle w:val="2"/>
        <w:rPr>
          <w:i w:val="0"/>
        </w:rPr>
      </w:pPr>
    </w:p>
    <w:p w:rsidR="002666E0" w:rsidRPr="00CF05B8" w:rsidRDefault="002666E0" w:rsidP="0007014B">
      <w:pPr>
        <w:pStyle w:val="2"/>
        <w:rPr>
          <w:i w:val="0"/>
        </w:rPr>
      </w:pPr>
    </w:p>
    <w:sectPr w:rsidR="002666E0" w:rsidRPr="00CF05B8" w:rsidSect="00C604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105"/>
    <w:multiLevelType w:val="hybridMultilevel"/>
    <w:tmpl w:val="59E29906"/>
    <w:lvl w:ilvl="0" w:tplc="4B88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F8B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921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6A6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660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DE1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212B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C28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4E2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7B66E2"/>
    <w:multiLevelType w:val="hybridMultilevel"/>
    <w:tmpl w:val="36AEFB5A"/>
    <w:lvl w:ilvl="0" w:tplc="B05A06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4338"/>
    <w:multiLevelType w:val="hybridMultilevel"/>
    <w:tmpl w:val="8518687C"/>
    <w:lvl w:ilvl="0" w:tplc="DEE4702A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E94502"/>
    <w:multiLevelType w:val="hybridMultilevel"/>
    <w:tmpl w:val="DF7C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274C4"/>
    <w:multiLevelType w:val="hybridMultilevel"/>
    <w:tmpl w:val="3118D03E"/>
    <w:lvl w:ilvl="0" w:tplc="3AE61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ED4FA2"/>
    <w:multiLevelType w:val="hybridMultilevel"/>
    <w:tmpl w:val="F5EADE46"/>
    <w:lvl w:ilvl="0" w:tplc="BDB0A8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E2"/>
    <w:rsid w:val="00016EDB"/>
    <w:rsid w:val="0006626C"/>
    <w:rsid w:val="0007014B"/>
    <w:rsid w:val="00155558"/>
    <w:rsid w:val="00164360"/>
    <w:rsid w:val="00185AA5"/>
    <w:rsid w:val="001A1A63"/>
    <w:rsid w:val="001D4236"/>
    <w:rsid w:val="00212E79"/>
    <w:rsid w:val="002149E0"/>
    <w:rsid w:val="002208B9"/>
    <w:rsid w:val="002329DA"/>
    <w:rsid w:val="002666E0"/>
    <w:rsid w:val="002A627A"/>
    <w:rsid w:val="002B44BC"/>
    <w:rsid w:val="002C455D"/>
    <w:rsid w:val="003462B0"/>
    <w:rsid w:val="003A2A47"/>
    <w:rsid w:val="003D4BE2"/>
    <w:rsid w:val="004123E4"/>
    <w:rsid w:val="0041708E"/>
    <w:rsid w:val="00420AC8"/>
    <w:rsid w:val="0045587F"/>
    <w:rsid w:val="004B11DD"/>
    <w:rsid w:val="004B50A7"/>
    <w:rsid w:val="00531866"/>
    <w:rsid w:val="005467B5"/>
    <w:rsid w:val="0057163A"/>
    <w:rsid w:val="005D3144"/>
    <w:rsid w:val="006171FD"/>
    <w:rsid w:val="00632184"/>
    <w:rsid w:val="006C1415"/>
    <w:rsid w:val="006D0453"/>
    <w:rsid w:val="00712F38"/>
    <w:rsid w:val="007504AF"/>
    <w:rsid w:val="00767E15"/>
    <w:rsid w:val="007D4FAB"/>
    <w:rsid w:val="00842174"/>
    <w:rsid w:val="00850C72"/>
    <w:rsid w:val="00886D40"/>
    <w:rsid w:val="0089770F"/>
    <w:rsid w:val="008B4BDC"/>
    <w:rsid w:val="008D253C"/>
    <w:rsid w:val="009865F0"/>
    <w:rsid w:val="009B3F4C"/>
    <w:rsid w:val="009C022E"/>
    <w:rsid w:val="009C78A4"/>
    <w:rsid w:val="00A00AB1"/>
    <w:rsid w:val="00A024CE"/>
    <w:rsid w:val="00A22A4F"/>
    <w:rsid w:val="00AB28D0"/>
    <w:rsid w:val="00AD7689"/>
    <w:rsid w:val="00AE6F97"/>
    <w:rsid w:val="00B51169"/>
    <w:rsid w:val="00B82816"/>
    <w:rsid w:val="00B85C32"/>
    <w:rsid w:val="00BA74AD"/>
    <w:rsid w:val="00C32E75"/>
    <w:rsid w:val="00C604E2"/>
    <w:rsid w:val="00C74230"/>
    <w:rsid w:val="00C81F74"/>
    <w:rsid w:val="00C9304A"/>
    <w:rsid w:val="00CA1785"/>
    <w:rsid w:val="00CA26B4"/>
    <w:rsid w:val="00CB2575"/>
    <w:rsid w:val="00CF05B8"/>
    <w:rsid w:val="00D13429"/>
    <w:rsid w:val="00D245DC"/>
    <w:rsid w:val="00D2472A"/>
    <w:rsid w:val="00DE4595"/>
    <w:rsid w:val="00DF08E6"/>
    <w:rsid w:val="00E14DC2"/>
    <w:rsid w:val="00E45607"/>
    <w:rsid w:val="00EC0A8D"/>
    <w:rsid w:val="00EF2913"/>
    <w:rsid w:val="00F027CC"/>
    <w:rsid w:val="00F55EF6"/>
    <w:rsid w:val="00F96324"/>
    <w:rsid w:val="00FA2CEB"/>
    <w:rsid w:val="00FD7489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550F7-1483-4C5F-A8E2-9D75933C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D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604E2"/>
    <w:rPr>
      <w:i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04E2"/>
    <w:rPr>
      <w:rFonts w:ascii="Times New Roman" w:hAnsi="Times New Roman" w:cs="Times New Roman"/>
      <w:i/>
      <w:sz w:val="26"/>
    </w:rPr>
  </w:style>
  <w:style w:type="paragraph" w:styleId="a3">
    <w:name w:val="List Paragraph"/>
    <w:basedOn w:val="a"/>
    <w:uiPriority w:val="34"/>
    <w:qFormat/>
    <w:rsid w:val="00C604E2"/>
    <w:pPr>
      <w:ind w:left="720"/>
      <w:contextualSpacing/>
    </w:pPr>
  </w:style>
  <w:style w:type="table" w:styleId="a4">
    <w:name w:val="Table Grid"/>
    <w:basedOn w:val="a1"/>
    <w:uiPriority w:val="59"/>
    <w:rsid w:val="004B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164360"/>
    <w:rPr>
      <w:rFonts w:cs="Times New Roman"/>
      <w:b w:val="0"/>
      <w:color w:val="106BBE"/>
    </w:rPr>
  </w:style>
  <w:style w:type="character" w:customStyle="1" w:styleId="a6">
    <w:name w:val="Сравнение редакций. Добавленный фрагмент"/>
    <w:uiPriority w:val="99"/>
    <w:rsid w:val="00164360"/>
    <w:rPr>
      <w:color w:val="000000"/>
      <w:shd w:val="clear" w:color="auto" w:fill="C1D7FF"/>
    </w:rPr>
  </w:style>
  <w:style w:type="paragraph" w:styleId="a7">
    <w:name w:val="header"/>
    <w:basedOn w:val="a"/>
    <w:link w:val="a8"/>
    <w:uiPriority w:val="99"/>
    <w:unhideWhenUsed/>
    <w:rsid w:val="00886D40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88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00801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9354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D51EFC-8AD7-4255-A05E-8C28CA17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Шаймарданова Эльвира Рустамовна</dc:creator>
  <cp:lastModifiedBy>Солодина Светлана Васильевна</cp:lastModifiedBy>
  <cp:revision>41</cp:revision>
  <dcterms:created xsi:type="dcterms:W3CDTF">2015-09-01T11:34:00Z</dcterms:created>
  <dcterms:modified xsi:type="dcterms:W3CDTF">2016-06-08T10:19:00Z</dcterms:modified>
</cp:coreProperties>
</file>